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F8" w:rsidRDefault="006622F8" w:rsidP="003A11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390" cy="100203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F8" w:rsidRDefault="006622F8" w:rsidP="003A118B">
      <w:pPr>
        <w:jc w:val="both"/>
        <w:rPr>
          <w:sz w:val="28"/>
          <w:szCs w:val="28"/>
        </w:rPr>
      </w:pPr>
    </w:p>
    <w:p w:rsidR="006622F8" w:rsidRDefault="006622F8" w:rsidP="003A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 ОБРАЗОВАНИЯ САРАТОВСКОЙ ОБЛАСТИ</w:t>
      </w:r>
    </w:p>
    <w:p w:rsidR="006622F8" w:rsidRDefault="006622F8" w:rsidP="003A118B">
      <w:pPr>
        <w:jc w:val="center"/>
        <w:rPr>
          <w:b/>
          <w:sz w:val="28"/>
          <w:szCs w:val="28"/>
        </w:rPr>
      </w:pPr>
    </w:p>
    <w:p w:rsidR="006622F8" w:rsidRDefault="006622F8" w:rsidP="003A11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6622F8" w:rsidRDefault="006622F8" w:rsidP="003A118B">
      <w:pPr>
        <w:jc w:val="both"/>
        <w:rPr>
          <w:sz w:val="28"/>
          <w:szCs w:val="28"/>
          <w:u w:val="single"/>
        </w:rPr>
      </w:pPr>
    </w:p>
    <w:p w:rsidR="006622F8" w:rsidRDefault="004D0D0D" w:rsidP="003A11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30.03.2012 г. № 922</w:t>
      </w:r>
      <w:r w:rsidR="006622F8">
        <w:rPr>
          <w:b/>
          <w:sz w:val="28"/>
          <w:szCs w:val="28"/>
        </w:rPr>
        <w:t xml:space="preserve">                                                                       г. Саратов</w:t>
      </w:r>
    </w:p>
    <w:p w:rsidR="006622F8" w:rsidRDefault="006622F8" w:rsidP="003A118B">
      <w:pPr>
        <w:pStyle w:val="a5"/>
        <w:jc w:val="both"/>
        <w:rPr>
          <w:b/>
          <w:szCs w:val="28"/>
        </w:rPr>
      </w:pPr>
    </w:p>
    <w:p w:rsidR="006622F8" w:rsidRDefault="006622F8" w:rsidP="003A118B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Об утверждении организационно-</w:t>
      </w:r>
    </w:p>
    <w:p w:rsidR="006622F8" w:rsidRDefault="006622F8" w:rsidP="003A118B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территориальной схемы проведения </w:t>
      </w:r>
    </w:p>
    <w:p w:rsidR="006622F8" w:rsidRDefault="006622F8" w:rsidP="003A118B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единого государственного экзамена</w:t>
      </w:r>
    </w:p>
    <w:p w:rsidR="006622F8" w:rsidRDefault="006622F8" w:rsidP="003A118B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на территории Саратовской области в 2012 году</w:t>
      </w:r>
    </w:p>
    <w:p w:rsidR="006622F8" w:rsidRDefault="006622F8" w:rsidP="003A118B">
      <w:pPr>
        <w:pStyle w:val="a5"/>
        <w:jc w:val="both"/>
        <w:rPr>
          <w:b/>
          <w:sz w:val="24"/>
          <w:szCs w:val="24"/>
        </w:rPr>
      </w:pPr>
    </w:p>
    <w:p w:rsidR="006622F8" w:rsidRDefault="006622F8" w:rsidP="003A118B">
      <w:pPr>
        <w:pStyle w:val="a5"/>
        <w:jc w:val="both"/>
        <w:rPr>
          <w:szCs w:val="28"/>
        </w:rPr>
      </w:pPr>
      <w:r>
        <w:rPr>
          <w:szCs w:val="28"/>
        </w:rPr>
        <w:tab/>
        <w:t>В соответствии с Порядком проведения единого государственного экзамена, утвержденным приказом Министерства образования и науки Российской Федерации от 11.10.2011 г. №58, и на основании решения государственной экзаменационной комиссии (протокол №2 от 14.03.2012 г.)</w:t>
      </w:r>
    </w:p>
    <w:p w:rsidR="006622F8" w:rsidRDefault="006622F8" w:rsidP="003A118B">
      <w:pPr>
        <w:jc w:val="both"/>
        <w:rPr>
          <w:sz w:val="16"/>
          <w:szCs w:val="16"/>
        </w:rPr>
      </w:pPr>
    </w:p>
    <w:p w:rsidR="006622F8" w:rsidRDefault="00C93982" w:rsidP="003A11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622F8">
        <w:rPr>
          <w:b/>
          <w:sz w:val="28"/>
          <w:szCs w:val="28"/>
        </w:rPr>
        <w:t>ПРИКАЗЫВАЮ:</w:t>
      </w:r>
    </w:p>
    <w:p w:rsidR="006622F8" w:rsidRDefault="006622F8" w:rsidP="003A118B">
      <w:pPr>
        <w:jc w:val="both"/>
        <w:rPr>
          <w:b/>
          <w:sz w:val="16"/>
          <w:szCs w:val="16"/>
        </w:rPr>
      </w:pPr>
    </w:p>
    <w:p w:rsidR="006622F8" w:rsidRDefault="000144B7" w:rsidP="003A118B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2F8">
        <w:rPr>
          <w:sz w:val="28"/>
          <w:szCs w:val="28"/>
        </w:rPr>
        <w:t>Утвердить организационно-территориальные схемы проведения единого государственного экзамена  в 2012 году (приложения №№</w:t>
      </w:r>
      <w:r w:rsidR="00C93982">
        <w:rPr>
          <w:sz w:val="28"/>
          <w:szCs w:val="28"/>
        </w:rPr>
        <w:t xml:space="preserve"> </w:t>
      </w:r>
      <w:r w:rsidR="006622F8">
        <w:rPr>
          <w:sz w:val="28"/>
          <w:szCs w:val="28"/>
        </w:rPr>
        <w:t>1-1</w:t>
      </w:r>
      <w:r w:rsidR="00584AC4">
        <w:rPr>
          <w:sz w:val="28"/>
          <w:szCs w:val="28"/>
        </w:rPr>
        <w:t>8</w:t>
      </w:r>
      <w:r w:rsidR="006622F8">
        <w:rPr>
          <w:sz w:val="28"/>
          <w:szCs w:val="28"/>
        </w:rPr>
        <w:t>).</w:t>
      </w:r>
    </w:p>
    <w:p w:rsidR="006622F8" w:rsidRDefault="000144B7" w:rsidP="00F57A8E">
      <w:pPr>
        <w:pStyle w:val="a9"/>
        <w:tabs>
          <w:tab w:val="left" w:pos="284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622F8">
        <w:rPr>
          <w:sz w:val="28"/>
          <w:szCs w:val="28"/>
        </w:rPr>
        <w:t>Г</w:t>
      </w:r>
      <w:r w:rsidR="006622F8" w:rsidRPr="006622F8">
        <w:rPr>
          <w:sz w:val="28"/>
          <w:szCs w:val="28"/>
        </w:rPr>
        <w:t xml:space="preserve">осударственному </w:t>
      </w:r>
      <w:r w:rsidR="006622F8">
        <w:rPr>
          <w:sz w:val="28"/>
          <w:szCs w:val="28"/>
        </w:rPr>
        <w:t xml:space="preserve">казенному </w:t>
      </w:r>
      <w:r w:rsidR="006622F8" w:rsidRPr="006622F8">
        <w:rPr>
          <w:sz w:val="28"/>
          <w:szCs w:val="28"/>
        </w:rPr>
        <w:t>учреждению «Региональный центр</w:t>
      </w:r>
      <w:r w:rsidR="00476136">
        <w:rPr>
          <w:sz w:val="28"/>
          <w:szCs w:val="28"/>
        </w:rPr>
        <w:t xml:space="preserve"> </w:t>
      </w:r>
      <w:r w:rsidR="006622F8" w:rsidRPr="006622F8">
        <w:rPr>
          <w:sz w:val="28"/>
          <w:szCs w:val="28"/>
        </w:rPr>
        <w:t>оценки качества образования» (Гончарова Г.А.)</w:t>
      </w:r>
      <w:r>
        <w:rPr>
          <w:sz w:val="28"/>
          <w:szCs w:val="28"/>
        </w:rPr>
        <w:t>:</w:t>
      </w:r>
    </w:p>
    <w:p w:rsidR="000144B7" w:rsidRDefault="00F57A8E" w:rsidP="003A118B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</w:t>
      </w:r>
      <w:r w:rsidR="000144B7">
        <w:rPr>
          <w:sz w:val="28"/>
          <w:szCs w:val="28"/>
        </w:rPr>
        <w:t>.</w:t>
      </w:r>
      <w:r w:rsidR="00C93982">
        <w:rPr>
          <w:sz w:val="28"/>
          <w:szCs w:val="28"/>
        </w:rPr>
        <w:t xml:space="preserve"> </w:t>
      </w:r>
      <w:r w:rsidR="000144B7">
        <w:rPr>
          <w:sz w:val="28"/>
          <w:szCs w:val="28"/>
        </w:rPr>
        <w:t>Провести в установленные сроки распределение участников экзаменов, обработку экзаменационных материалов и апелляций.</w:t>
      </w:r>
    </w:p>
    <w:p w:rsidR="000144B7" w:rsidRPr="006622F8" w:rsidRDefault="00C93982" w:rsidP="003A118B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4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44B7">
        <w:rPr>
          <w:sz w:val="28"/>
          <w:szCs w:val="28"/>
        </w:rPr>
        <w:t>2.</w:t>
      </w:r>
      <w:r w:rsidR="00F57A8E">
        <w:rPr>
          <w:sz w:val="28"/>
          <w:szCs w:val="28"/>
        </w:rPr>
        <w:t>2</w:t>
      </w:r>
      <w:r w:rsidR="000144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44B7">
        <w:rPr>
          <w:sz w:val="28"/>
          <w:szCs w:val="28"/>
        </w:rPr>
        <w:t>Обеспечить информационную безопасность при работе с документами и материалами ограниченного доступа.</w:t>
      </w:r>
    </w:p>
    <w:p w:rsidR="006622F8" w:rsidRPr="000144B7" w:rsidRDefault="000144B7" w:rsidP="0047613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1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 </w:t>
      </w:r>
      <w:r w:rsidR="006622F8" w:rsidRPr="000144B7">
        <w:rPr>
          <w:sz w:val="28"/>
          <w:szCs w:val="28"/>
        </w:rPr>
        <w:t xml:space="preserve">Рекомендовать руководителям </w:t>
      </w:r>
      <w:r w:rsidR="00C93982">
        <w:rPr>
          <w:sz w:val="28"/>
          <w:szCs w:val="28"/>
        </w:rPr>
        <w:t xml:space="preserve">органов местного самоуправления,            </w:t>
      </w:r>
      <w:r w:rsidR="006622F8" w:rsidRPr="000144B7">
        <w:rPr>
          <w:sz w:val="28"/>
          <w:szCs w:val="28"/>
        </w:rPr>
        <w:t>осуществляющих</w:t>
      </w:r>
      <w:r w:rsidR="00C93982">
        <w:rPr>
          <w:sz w:val="28"/>
          <w:szCs w:val="28"/>
        </w:rPr>
        <w:t xml:space="preserve"> </w:t>
      </w:r>
      <w:r w:rsidR="006622F8" w:rsidRPr="000144B7">
        <w:rPr>
          <w:sz w:val="28"/>
          <w:szCs w:val="28"/>
        </w:rPr>
        <w:t>управление в сфере образования,</w:t>
      </w:r>
      <w:r>
        <w:rPr>
          <w:sz w:val="28"/>
          <w:szCs w:val="28"/>
        </w:rPr>
        <w:t xml:space="preserve"> государственных и негосударственных обще</w:t>
      </w:r>
      <w:r w:rsidR="006622F8" w:rsidRPr="000144B7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образовательных учреждений</w:t>
      </w:r>
      <w:r w:rsidR="006622F8" w:rsidRPr="000144B7">
        <w:rPr>
          <w:sz w:val="28"/>
          <w:szCs w:val="28"/>
        </w:rPr>
        <w:t xml:space="preserve"> профессионального образования:</w:t>
      </w:r>
    </w:p>
    <w:p w:rsidR="006622F8" w:rsidRDefault="000144B7" w:rsidP="00476136">
      <w:pPr>
        <w:tabs>
          <w:tab w:val="left" w:pos="284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76136">
        <w:rPr>
          <w:sz w:val="28"/>
          <w:szCs w:val="28"/>
        </w:rPr>
        <w:t xml:space="preserve"> </w:t>
      </w:r>
      <w:r w:rsidR="006622F8">
        <w:rPr>
          <w:sz w:val="28"/>
          <w:szCs w:val="28"/>
        </w:rPr>
        <w:t>Назначить лиц, ответственных за получение и дост</w:t>
      </w:r>
      <w:r>
        <w:rPr>
          <w:sz w:val="28"/>
          <w:szCs w:val="28"/>
        </w:rPr>
        <w:t>авку экзаменационных материалов, работу с документированной информацией ограниченного доступа.</w:t>
      </w:r>
    </w:p>
    <w:p w:rsidR="006622F8" w:rsidRDefault="000144B7" w:rsidP="00476136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76136">
        <w:rPr>
          <w:sz w:val="28"/>
          <w:szCs w:val="28"/>
        </w:rPr>
        <w:t xml:space="preserve"> </w:t>
      </w:r>
      <w:r w:rsidR="006622F8">
        <w:rPr>
          <w:sz w:val="28"/>
          <w:szCs w:val="28"/>
        </w:rPr>
        <w:t>Создать необходимые условия функционирования пунктов проведения экзаменов (далее – ППЭ) в соответствии с действующим законодательством.</w:t>
      </w:r>
    </w:p>
    <w:p w:rsidR="006622F8" w:rsidRDefault="006622F8" w:rsidP="003A118B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безопасную доставку обучающихся в соответствии с организационно-территориальной схемой проведе</w:t>
      </w:r>
      <w:r w:rsidR="000144B7">
        <w:rPr>
          <w:sz w:val="28"/>
          <w:szCs w:val="28"/>
        </w:rPr>
        <w:t>ния ЕГЭ, расписанием экзаменов</w:t>
      </w:r>
      <w:r w:rsidR="00C93982">
        <w:rPr>
          <w:sz w:val="28"/>
          <w:szCs w:val="28"/>
        </w:rPr>
        <w:t>.</w:t>
      </w:r>
      <w:r w:rsidR="000144B7">
        <w:rPr>
          <w:sz w:val="28"/>
          <w:szCs w:val="28"/>
        </w:rPr>
        <w:t xml:space="preserve"> </w:t>
      </w:r>
    </w:p>
    <w:p w:rsidR="000144B7" w:rsidRDefault="000144B7" w:rsidP="003A118B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Организовать присутствие в ППЭ организаторов</w:t>
      </w:r>
      <w:r w:rsidR="003A118B">
        <w:rPr>
          <w:sz w:val="28"/>
          <w:szCs w:val="28"/>
        </w:rPr>
        <w:t xml:space="preserve"> ЕГЭ, общественных наблюдателей и представителей СМИ; доставку уполномоченных представителей ГЭК Саратовской области.</w:t>
      </w:r>
    </w:p>
    <w:p w:rsidR="006622F8" w:rsidRDefault="00F57A8E" w:rsidP="0047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22F8">
        <w:rPr>
          <w:sz w:val="28"/>
          <w:szCs w:val="28"/>
        </w:rPr>
        <w:t xml:space="preserve">4. Контроль  за  исполнением  настоящего приказа возложить на председателя комитета </w:t>
      </w:r>
      <w:r w:rsidR="003A118B">
        <w:rPr>
          <w:sz w:val="28"/>
          <w:szCs w:val="28"/>
        </w:rPr>
        <w:t xml:space="preserve"> по государственному надзору и контролю в с</w:t>
      </w:r>
      <w:r w:rsidR="00C93982">
        <w:rPr>
          <w:sz w:val="28"/>
          <w:szCs w:val="28"/>
        </w:rPr>
        <w:t xml:space="preserve">фере образования  </w:t>
      </w:r>
      <w:proofErr w:type="gramStart"/>
      <w:r w:rsidR="00C93982">
        <w:rPr>
          <w:sz w:val="28"/>
          <w:szCs w:val="28"/>
        </w:rPr>
        <w:t>Ефимкина</w:t>
      </w:r>
      <w:proofErr w:type="gramEnd"/>
      <w:r w:rsidR="00C93982">
        <w:rPr>
          <w:sz w:val="28"/>
          <w:szCs w:val="28"/>
        </w:rPr>
        <w:t xml:space="preserve"> В.В.</w:t>
      </w:r>
    </w:p>
    <w:p w:rsidR="006622F8" w:rsidRDefault="006622F8" w:rsidP="003A118B">
      <w:pPr>
        <w:ind w:firstLine="709"/>
        <w:jc w:val="both"/>
        <w:rPr>
          <w:b/>
          <w:sz w:val="28"/>
          <w:szCs w:val="28"/>
        </w:rPr>
      </w:pPr>
    </w:p>
    <w:p w:rsidR="006622F8" w:rsidRDefault="006622F8" w:rsidP="003A118B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</w:p>
    <w:p w:rsidR="006622F8" w:rsidRDefault="006622F8" w:rsidP="003A118B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A118B" w:rsidRPr="003A118B">
        <w:rPr>
          <w:b/>
          <w:sz w:val="28"/>
          <w:szCs w:val="28"/>
        </w:rPr>
        <w:t>Первый заместитель м</w:t>
      </w:r>
      <w:r w:rsidRPr="003A118B">
        <w:rPr>
          <w:b/>
          <w:sz w:val="28"/>
          <w:szCs w:val="28"/>
        </w:rPr>
        <w:t>инистр</w:t>
      </w:r>
      <w:r w:rsidR="003A118B" w:rsidRPr="003A118B">
        <w:rPr>
          <w:b/>
          <w:sz w:val="28"/>
          <w:szCs w:val="28"/>
        </w:rPr>
        <w:t>а</w:t>
      </w:r>
      <w:r w:rsidR="003A118B">
        <w:rPr>
          <w:b/>
          <w:sz w:val="28"/>
          <w:szCs w:val="28"/>
        </w:rPr>
        <w:t xml:space="preserve">                                                  И.В.Ткаченко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3A118B">
        <w:rPr>
          <w:b/>
          <w:sz w:val="28"/>
          <w:szCs w:val="28"/>
        </w:rPr>
        <w:t xml:space="preserve">            </w:t>
      </w:r>
    </w:p>
    <w:p w:rsidR="006622F8" w:rsidRDefault="006622F8" w:rsidP="003A118B">
      <w:pPr>
        <w:widowControl w:val="0"/>
        <w:tabs>
          <w:tab w:val="left" w:pos="0"/>
          <w:tab w:val="left" w:pos="284"/>
          <w:tab w:val="left" w:pos="993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2F8" w:rsidRDefault="006622F8" w:rsidP="003A118B">
      <w:pPr>
        <w:jc w:val="both"/>
        <w:rPr>
          <w:sz w:val="28"/>
          <w:szCs w:val="28"/>
        </w:rPr>
      </w:pPr>
    </w:p>
    <w:p w:rsidR="006622F8" w:rsidRDefault="006622F8" w:rsidP="003A118B">
      <w:pPr>
        <w:jc w:val="both"/>
      </w:pPr>
    </w:p>
    <w:p w:rsidR="00A7529A" w:rsidRDefault="00A7529A" w:rsidP="003A118B">
      <w:pPr>
        <w:jc w:val="both"/>
      </w:pPr>
    </w:p>
    <w:sectPr w:rsidR="00A7529A" w:rsidSect="00A7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2458"/>
    <w:multiLevelType w:val="hybridMultilevel"/>
    <w:tmpl w:val="4532081C"/>
    <w:lvl w:ilvl="0" w:tplc="D5E8B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90264"/>
    <w:multiLevelType w:val="hybridMultilevel"/>
    <w:tmpl w:val="66A64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2F8"/>
    <w:rsid w:val="000144B7"/>
    <w:rsid w:val="002B085C"/>
    <w:rsid w:val="003A118B"/>
    <w:rsid w:val="00476136"/>
    <w:rsid w:val="004D0D0D"/>
    <w:rsid w:val="00584AC4"/>
    <w:rsid w:val="006622F8"/>
    <w:rsid w:val="008B4E92"/>
    <w:rsid w:val="00A7529A"/>
    <w:rsid w:val="00C93982"/>
    <w:rsid w:val="00EA788D"/>
    <w:rsid w:val="00F5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22F8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662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622F8"/>
    <w:rPr>
      <w:sz w:val="28"/>
    </w:rPr>
  </w:style>
  <w:style w:type="character" w:customStyle="1" w:styleId="a6">
    <w:name w:val="Подзаголовок Знак"/>
    <w:basedOn w:val="a0"/>
    <w:link w:val="a5"/>
    <w:rsid w:val="00662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2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62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okn10</dc:creator>
  <cp:keywords/>
  <dc:description/>
  <cp:lastModifiedBy>okn10</cp:lastModifiedBy>
  <cp:revision>10</cp:revision>
  <cp:lastPrinted>2012-03-30T12:55:00Z</cp:lastPrinted>
  <dcterms:created xsi:type="dcterms:W3CDTF">2012-03-29T13:09:00Z</dcterms:created>
  <dcterms:modified xsi:type="dcterms:W3CDTF">2012-04-05T08:14:00Z</dcterms:modified>
</cp:coreProperties>
</file>