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7D" w:rsidRPr="0089199F" w:rsidRDefault="0089199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89199F">
        <w:rPr>
          <w:b/>
          <w:sz w:val="28"/>
          <w:szCs w:val="28"/>
        </w:rPr>
        <w:t>Список профсоюзного комитета МКОУ СОШ с.Бакуры</w:t>
      </w:r>
    </w:p>
    <w:p w:rsidR="0089199F" w:rsidRDefault="0089199F">
      <w:pPr>
        <w:rPr>
          <w:sz w:val="28"/>
          <w:szCs w:val="28"/>
        </w:rPr>
      </w:pPr>
      <w:r>
        <w:rPr>
          <w:sz w:val="28"/>
          <w:szCs w:val="28"/>
        </w:rPr>
        <w:t>1. Терёхина  Наталья Николаевна</w:t>
      </w:r>
    </w:p>
    <w:p w:rsidR="0089199F" w:rsidRDefault="0089199F">
      <w:pPr>
        <w:rPr>
          <w:sz w:val="28"/>
          <w:szCs w:val="28"/>
        </w:rPr>
      </w:pPr>
      <w:r>
        <w:rPr>
          <w:sz w:val="28"/>
          <w:szCs w:val="28"/>
        </w:rPr>
        <w:t>2. Недошивина Людмила Александровна</w:t>
      </w:r>
    </w:p>
    <w:p w:rsidR="0089199F" w:rsidRDefault="0089199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Алайцева</w:t>
      </w:r>
      <w:proofErr w:type="spellEnd"/>
      <w:r>
        <w:rPr>
          <w:sz w:val="28"/>
          <w:szCs w:val="28"/>
        </w:rPr>
        <w:t xml:space="preserve"> Светлана Вячеславовна</w:t>
      </w:r>
    </w:p>
    <w:p w:rsidR="0089199F" w:rsidRDefault="0089199F">
      <w:pPr>
        <w:rPr>
          <w:sz w:val="28"/>
          <w:szCs w:val="28"/>
        </w:rPr>
      </w:pPr>
      <w:r>
        <w:rPr>
          <w:sz w:val="28"/>
          <w:szCs w:val="28"/>
        </w:rPr>
        <w:t>4.Ефименко Ольга Александровна.</w:t>
      </w:r>
    </w:p>
    <w:p w:rsidR="00254C41" w:rsidRPr="0089199F" w:rsidRDefault="00254C41">
      <w:pPr>
        <w:rPr>
          <w:sz w:val="28"/>
          <w:szCs w:val="28"/>
        </w:rPr>
      </w:pPr>
      <w:r>
        <w:rPr>
          <w:sz w:val="28"/>
          <w:szCs w:val="28"/>
        </w:rPr>
        <w:t xml:space="preserve">5. Председатель первичной профсоюзной организации МКОУ СОШ с. Бакуры </w:t>
      </w:r>
      <w:proofErr w:type="spellStart"/>
      <w:r>
        <w:rPr>
          <w:sz w:val="28"/>
          <w:szCs w:val="28"/>
        </w:rPr>
        <w:t>Коткова</w:t>
      </w:r>
      <w:proofErr w:type="spellEnd"/>
      <w:r>
        <w:rPr>
          <w:sz w:val="28"/>
          <w:szCs w:val="28"/>
        </w:rPr>
        <w:t xml:space="preserve"> Л.А.</w:t>
      </w:r>
    </w:p>
    <w:sectPr w:rsidR="00254C41" w:rsidRPr="0089199F" w:rsidSect="00C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99F"/>
    <w:rsid w:val="0006197B"/>
    <w:rsid w:val="00254C41"/>
    <w:rsid w:val="0089199F"/>
    <w:rsid w:val="00BC1BC7"/>
    <w:rsid w:val="00C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евросеть</cp:lastModifiedBy>
  <cp:revision>3</cp:revision>
  <dcterms:created xsi:type="dcterms:W3CDTF">2012-07-06T15:45:00Z</dcterms:created>
  <dcterms:modified xsi:type="dcterms:W3CDTF">2012-07-06T19:00:00Z</dcterms:modified>
</cp:coreProperties>
</file>